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6FFD" w:rsidRDefault="00036B93" w:rsidP="00F025A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 18-21 ноября 2015 г. в нашей школе прошли внеклассные занятия и уроки, посвящённые всероссийскому Дню</w:t>
      </w:r>
      <w:r w:rsidR="00F025A1" w:rsidRPr="00F025A1">
        <w:rPr>
          <w:b/>
          <w:sz w:val="28"/>
          <w:szCs w:val="28"/>
        </w:rPr>
        <w:t xml:space="preserve"> правов</w:t>
      </w:r>
      <w:r>
        <w:rPr>
          <w:b/>
          <w:sz w:val="28"/>
          <w:szCs w:val="28"/>
        </w:rPr>
        <w:t>ой помощи детям.</w:t>
      </w:r>
    </w:p>
    <w:p w:rsidR="00F025A1" w:rsidRDefault="00F025A1" w:rsidP="00F025A1">
      <w:pPr>
        <w:jc w:val="center"/>
        <w:rPr>
          <w:b/>
          <w:sz w:val="28"/>
          <w:szCs w:val="28"/>
        </w:rPr>
      </w:pPr>
    </w:p>
    <w:p w:rsidR="00F025A1" w:rsidRPr="00930C66" w:rsidRDefault="00245487" w:rsidP="00245487">
      <w:r w:rsidRPr="00930C66">
        <w:t xml:space="preserve">  Д</w:t>
      </w:r>
      <w:r w:rsidR="00F025A1" w:rsidRPr="00930C66">
        <w:t xml:space="preserve">ля начальных классов </w:t>
      </w:r>
      <w:r w:rsidRPr="00930C66">
        <w:t xml:space="preserve">Мельниковой О.И. </w:t>
      </w:r>
      <w:r w:rsidR="00F025A1" w:rsidRPr="00930C66">
        <w:t>был проведён классный час «Путешествие в Страну правовых знаний</w:t>
      </w:r>
      <w:r w:rsidRPr="00930C66">
        <w:t>». Классный час сопровождался презентацией. Учащиеся познакомились с правами детей, Конвенцией о правах ребёнка. Ребята с интересом решали право</w:t>
      </w:r>
      <w:r w:rsidR="00036B93">
        <w:t xml:space="preserve">вые задачи, пели песни, вспоминали сказки и героев, у которых </w:t>
      </w:r>
      <w:r w:rsidRPr="00930C66">
        <w:t xml:space="preserve"> были нарушены права.</w:t>
      </w:r>
      <w:bookmarkStart w:id="0" w:name="_GoBack"/>
      <w:bookmarkEnd w:id="0"/>
    </w:p>
    <w:p w:rsidR="00245487" w:rsidRPr="00930C66" w:rsidRDefault="00245487" w:rsidP="00245487"/>
    <w:p w:rsidR="00245487" w:rsidRDefault="00245487" w:rsidP="002454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370830" cy="2924175"/>
            <wp:effectExtent l="0" t="0" r="127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F275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083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66" w:rsidRDefault="00930C66" w:rsidP="00245487">
      <w:pPr>
        <w:rPr>
          <w:sz w:val="28"/>
          <w:szCs w:val="28"/>
        </w:rPr>
      </w:pPr>
    </w:p>
    <w:p w:rsidR="00930C66" w:rsidRDefault="00930C66" w:rsidP="00245487">
      <w:pPr>
        <w:rPr>
          <w:sz w:val="28"/>
          <w:szCs w:val="28"/>
        </w:rPr>
      </w:pPr>
    </w:p>
    <w:p w:rsidR="00930C66" w:rsidRDefault="00930C66" w:rsidP="00245487">
      <w:pPr>
        <w:rPr>
          <w:sz w:val="28"/>
          <w:szCs w:val="28"/>
        </w:rPr>
      </w:pPr>
    </w:p>
    <w:p w:rsidR="00930C66" w:rsidRDefault="00930C66" w:rsidP="00245487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14975" cy="34194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SCF274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4975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C66" w:rsidRDefault="00930C66" w:rsidP="00245487">
      <w:pPr>
        <w:rPr>
          <w:sz w:val="28"/>
          <w:szCs w:val="28"/>
        </w:rPr>
      </w:pPr>
    </w:p>
    <w:p w:rsidR="001D33DA" w:rsidRDefault="001D33DA" w:rsidP="00245487">
      <w:pPr>
        <w:rPr>
          <w:sz w:val="28"/>
          <w:szCs w:val="28"/>
        </w:rPr>
      </w:pPr>
    </w:p>
    <w:p w:rsidR="00930C66" w:rsidRDefault="00930C66" w:rsidP="00245487">
      <w:r w:rsidRPr="0093258B">
        <w:lastRenderedPageBreak/>
        <w:t>Для учащихся 5-8 классов Засова Н.Д. провела классный час «Права, обязанности, ответственность»</w:t>
      </w:r>
      <w:r w:rsidR="0093258B" w:rsidRPr="0093258B">
        <w:t xml:space="preserve">. Учащиеся посмотрели </w:t>
      </w:r>
      <w:r w:rsidRPr="0093258B">
        <w:t>презентацию «Ваши права, дети»</w:t>
      </w:r>
      <w:r w:rsidR="0093258B" w:rsidRPr="0093258B">
        <w:t>, приняли участие в викторине «Правовед». Среди учащихся среднего звена было проведено анкетирование на выявление правонарушений. Перед учащимися выступила заместитель директора  по УВР  Мельникова Л.М. Она рассказала о правах и обязанностях учащихся.</w:t>
      </w:r>
      <w:r w:rsidR="0093258B">
        <w:t xml:space="preserve"> Учащимися 8 класса была разыграна сценка « Что такое хорошо, и что такое плохо».</w:t>
      </w:r>
    </w:p>
    <w:p w:rsidR="0093258B" w:rsidRDefault="0093258B" w:rsidP="00245487"/>
    <w:p w:rsidR="0093258B" w:rsidRDefault="0093258B" w:rsidP="00245487">
      <w:r>
        <w:rPr>
          <w:noProof/>
        </w:rPr>
        <w:drawing>
          <wp:inline distT="0" distB="0" distL="0" distR="0">
            <wp:extent cx="5705475" cy="3629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F276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62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258B" w:rsidRDefault="0093258B" w:rsidP="00245487"/>
    <w:p w:rsidR="0093258B" w:rsidRDefault="0093258B" w:rsidP="00245487">
      <w:r>
        <w:rPr>
          <w:noProof/>
        </w:rPr>
        <w:drawing>
          <wp:inline distT="0" distB="0" distL="0" distR="0">
            <wp:extent cx="5724525" cy="3829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F276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82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5732" w:rsidRDefault="00225732" w:rsidP="00245487"/>
    <w:p w:rsidR="00225732" w:rsidRDefault="00225732" w:rsidP="00245487">
      <w:r>
        <w:lastRenderedPageBreak/>
        <w:t xml:space="preserve">Для учащихся 9-11 классов учитель обществознания </w:t>
      </w:r>
      <w:proofErr w:type="spellStart"/>
      <w:r>
        <w:t>Черепенькина</w:t>
      </w:r>
      <w:proofErr w:type="spellEnd"/>
      <w:r>
        <w:t xml:space="preserve"> И.А. подготовила и проела игру  «</w:t>
      </w:r>
      <w:proofErr w:type="spellStart"/>
      <w:r>
        <w:t>Брейн-ринг</w:t>
      </w:r>
      <w:proofErr w:type="spellEnd"/>
      <w:r>
        <w:t>» «Конвенция о правах ребёнка». Учащиеся были поделены на две команды. Игра состояла из нескольких туров, где учащиеся показали свои знания и эрудицию. Победителями стала команда учащихся 11 класса. Игра закончилась весёлой песней о правах детей на мотив песни «Чему учат в школе».</w:t>
      </w:r>
    </w:p>
    <w:p w:rsidR="00225732" w:rsidRDefault="00225732" w:rsidP="00245487"/>
    <w:p w:rsidR="00225732" w:rsidRDefault="00225732" w:rsidP="00245487">
      <w:r>
        <w:rPr>
          <w:noProof/>
        </w:rPr>
        <w:drawing>
          <wp:inline distT="0" distB="0" distL="0" distR="0">
            <wp:extent cx="5543550" cy="3400425"/>
            <wp:effectExtent l="0" t="0" r="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F277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0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33DA" w:rsidRDefault="001D33DA" w:rsidP="00245487"/>
    <w:p w:rsidR="001D33DA" w:rsidRPr="0093258B" w:rsidRDefault="001D33DA" w:rsidP="00245487">
      <w:r>
        <w:rPr>
          <w:noProof/>
        </w:rPr>
        <w:drawing>
          <wp:inline distT="0" distB="0" distL="0" distR="0">
            <wp:extent cx="5591175" cy="4455160"/>
            <wp:effectExtent l="0" t="0" r="9525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F276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D33DA" w:rsidRPr="0093258B" w:rsidSect="00C63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006B8"/>
    <w:multiLevelType w:val="hybridMultilevel"/>
    <w:tmpl w:val="E2E6580A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/>
  <w:stylePaneFormatFilter w:val="3F01"/>
  <w:defaultTabStop w:val="708"/>
  <w:characterSpacingControl w:val="doNotCompress"/>
  <w:compat/>
  <w:rsids>
    <w:rsidRoot w:val="00F025A1"/>
    <w:rsid w:val="00036B93"/>
    <w:rsid w:val="001D33DA"/>
    <w:rsid w:val="00225732"/>
    <w:rsid w:val="00245487"/>
    <w:rsid w:val="00736766"/>
    <w:rsid w:val="00930C66"/>
    <w:rsid w:val="0093258B"/>
    <w:rsid w:val="00976FFD"/>
    <w:rsid w:val="00B327EB"/>
    <w:rsid w:val="00C63B2D"/>
    <w:rsid w:val="00F025A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C63B2D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025A1"/>
    <w:pPr>
      <w:ind w:left="720"/>
      <w:contextualSpacing/>
    </w:pPr>
  </w:style>
  <w:style w:type="paragraph" w:styleId="a4">
    <w:name w:val="Balloon Text"/>
    <w:basedOn w:val="a"/>
    <w:link w:val="a5"/>
    <w:rsid w:val="00B327E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rsid w:val="00B327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201</Words>
  <Characters>1149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Customer</cp:lastModifiedBy>
  <cp:revision>2</cp:revision>
  <dcterms:created xsi:type="dcterms:W3CDTF">2015-11-25T06:32:00Z</dcterms:created>
  <dcterms:modified xsi:type="dcterms:W3CDTF">2015-11-25T06:32:00Z</dcterms:modified>
</cp:coreProperties>
</file>